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  <w:jc w:val="center"/>
      </w:pPr>
      <w:r/>
      <w:r>
        <w:rPr>
          <w:b/>
        </w:rPr>
        <w:t>Проверочная работа</w:t>
        <w:br/>
      </w:r>
      <w:r>
        <w:rPr>
          <w:b/>
        </w:rPr>
        <w:t>по БИОЛОГИИ</w:t>
      </w:r>
    </w:p>
    <w:p>
      <w:pPr>
        <w:ind w:left="0" w:right="0"/>
        <w:jc w:val="center"/>
      </w:pPr>
      <w:r>
        <w:br/>
      </w:r>
      <w:r>
        <w:rPr>
          <w:b/>
        </w:rPr>
        <w:t>5 КЛАСС</w:t>
      </w:r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>
        <w:br/>
      </w:r>
      <w:r>
        <w:rPr>
          <w:b/>
        </w:rPr>
        <w:t>Инструкция по выполнению работы</w:t>
      </w:r>
    </w:p>
    <w:p>
      <w:pPr>
        <w:ind w:left="0" w:right="0"/>
      </w:pPr>
      <w:r/>
      <w:r>
        <w:t xml:space="preserve">            На выполнение проверочной работы по биологии отводится два урока (не более</w:t>
        <w:br/>
      </w:r>
      <w:r>
        <w:t>45 минут каждый). Работа состоит из двух частей и включает в себя 19 заданий.</w:t>
        <w:br/>
      </w:r>
      <w:r>
        <w:t xml:space="preserve">            Обе части работы могут выполняться в один день с перерывом не менее 10 минут или в разные дни.</w:t>
        <w:br/>
      </w:r>
      <w:r>
        <w:t xml:space="preserve">            Часть 1 включает в себя 8 заданий. Ответы на задания запишите в поля ответов в тексте работы. В случае записи неверного ответа зачеркните его и запишите рядом новый.</w:t>
        <w:br/>
      </w:r>
      <w:r>
        <w:t xml:space="preserve">            Часть 2 включает в себя 11 заданий. Ответы на задания запишите в поля ответов в тексте работы. В случае записи неверного ответа зачеркните его и запишите рядом новый.</w:t>
        <w:br/>
      </w:r>
      <w:r>
        <w:t xml:space="preserve">           При выполнении работы не разрешается пользоваться учебниками, рабочими тетрадями, справочным материалом.</w:t>
        <w:br/>
      </w:r>
      <w:r>
        <w:t xml:space="preserve">            При необходимости можно пользоваться черновиком. Записи в черновике проверяться и оцениваться не будут.</w:t>
        <w:br/>
      </w:r>
      <w:r>
        <w:t xml:space="preserve">            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работы у Вас останется время, то Вы сможете вернуться к пропущенным заданиям.</w:t>
        <w:br/>
      </w:r>
      <w:r>
        <w:t xml:space="preserve">         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ВПР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center"/>
      </w:pPr>
      <w:r/>
      <w:r>
        <w:rPr>
          <w:i/>
        </w:rPr>
        <w:t>Желаем успеха!</w:t>
      </w:r>
    </w:p>
    <w:p>
      <w:pPr>
        <w:ind w:left="0" w:right="0"/>
        <w:jc w:val="center"/>
      </w:pPr>
      <w:r/>
      <w:r>
        <w:t>__________________________________________________________________________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1952625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952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rPr>
          <w:i/>
        </w:rPr>
        <w:t xml:space="preserve">* Обратите внимание: </w:t>
      </w:r>
      <w:r>
        <w:t>в случае, если какие-либо задания не могли быть выполнены целым классом по причинам, связанным с особенностями организации учебного процесса, в форме сбора результатов ВПР всем обучающимся класса за данные задания вместо баллов выставляется значение «Тема не пройдена». В соответствующие ячейки таблицы заполняется н/п.</w:t>
      </w:r>
    </w:p>
    <w:p>
      <w:r>
        <w:br w:type="page"/>
      </w:r>
    </w:p>
    <w:p>
      <w:pPr>
        <w:ind w:left="0" w:right="0"/>
        <w:jc w:val="center"/>
      </w:pPr>
      <w:r/>
      <w:r>
        <w:rPr>
          <w:b/>
        </w:rPr>
        <w:t>Часть 1</w:t>
      </w:r>
    </w:p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Рассмотрите изображение бактерии и выполните задания.</w:t>
      </w:r>
    </w:p>
    <w:p>
      <w:pPr>
        <w:ind w:left="0" w:right="0"/>
      </w:pPr>
      <w:r>
        <w:br/>
      </w:r>
      <w:r>
        <w:t>1.1. Покажите стрелками и подпишите на рисунке</w:t>
      </w:r>
      <w:r>
        <w:rPr>
          <w:i/>
        </w:rPr>
        <w:t>жгутик, цитоплазму, ядерное вещество, клеточную оболочку бактерии</w:t>
      </w:r>
      <w:r>
        <w:t>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153025" cy="238125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3812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</w:p>
    <w:p>
      <w:pPr>
        <w:ind w:left="0" w:right="0"/>
      </w:pPr>
      <w:r/>
      <w:r>
        <w:t>1.2. В какой структуре клетки сосредоточена её наследственная информация?</w:t>
      </w:r>
    </w:p>
    <w:p>
      <w:pPr>
        <w:ind w:left="0" w:right="0"/>
      </w:pPr>
      <w:r>
        <w:br/>
      </w:r>
      <w:r>
        <w:t>Ответ. ____________________________________________________________________</w:t>
      </w:r>
    </w:p>
    <w:p>
      <w:pPr>
        <w:ind w:left="0" w:right="0"/>
      </w:pPr>
      <w:r>
        <w:br/>
      </w:r>
      <w:r>
        <w:t>1.3. В приведённом ниже списке названы структуры, образующие бактериальную клетку. Все они, за исключением одной, постоянны. Выпишите название структуры, которая «выпадает» из общего ряда и образуется только при определённых условиях. Укажите, какую функцию выполняет выбранная Вами структура.</w:t>
        <w:br/>
      </w:r>
    </w:p>
    <w:p>
      <w:pPr>
        <w:ind w:left="0" w:right="0"/>
        <w:jc w:val="center"/>
      </w:pPr>
      <w:r/>
      <w:r>
        <w:rPr>
          <w:i/>
        </w:rPr>
        <w:t>Цитоплазма, спора, клеточная стенка, жгутик.</w:t>
      </w:r>
    </w:p>
    <w:p>
      <w:pPr>
        <w:ind w:left="0" w:right="0"/>
      </w:pPr>
      <w:r>
        <w:br/>
      </w:r>
      <w:r>
        <w:t>Ответ. 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</w:p>
    <w:p>
      <w:r>
        <w:br w:type="page"/>
      </w:r>
    </w:p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>2.1. В клетках стебля фасоли происходит процесс, при котором вода с органическими веществами опускается от листьев к корню. Найдите в приведённом ниже списке и запишите название этого процесса.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i/>
        </w:rPr>
        <w:t>Дыхание, питание, транспорт веществ, раздражимость.</w:t>
      </w:r>
    </w:p>
    <w:p>
      <w:pPr>
        <w:ind w:left="0" w:right="0"/>
      </w:pPr>
      <w:r>
        <w:br/>
      </w:r>
      <w:r>
        <w:t>Ответ. ______________________________</w:t>
      </w:r>
    </w:p>
    <w:p>
      <w:pPr>
        <w:ind w:left="0" w:right="0"/>
      </w:pPr>
      <w:r>
        <w:br/>
      </w:r>
      <w:r>
        <w:t>2.2. В чём заключается значение этого процесса для растения?</w:t>
      </w:r>
    </w:p>
    <w:p>
      <w:pPr>
        <w:ind w:left="0" w:right="0"/>
      </w:pPr>
      <w:r>
        <w:br/>
      </w:r>
      <w:r>
        <w:t>Ответ. ____________________________________________________________________</w:t>
      </w:r>
    </w:p>
    <w:p>
      <w:pPr>
        <w:pStyle w:val="aa"/>
        <w:ind w:left="0" w:right="0"/>
      </w:pPr>
      <w:r/>
      <w:r>
        <w:t xml:space="preserve">   3   </w:t>
      </w:r>
    </w:p>
    <w:p>
      <w:pPr>
        <w:ind w:left="0" w:right="0"/>
      </w:pPr>
      <w:r/>
    </w:p>
    <w:p>
      <w:pPr>
        <w:ind w:left="0" w:right="0"/>
      </w:pPr>
      <w:r/>
      <w:r>
        <w:t>Выберите из приведённого ниже списка два примера оборудования, которые следует использовать для наблюдения за пищевыми связями бледной поганки в природе.</w:t>
      </w:r>
    </w:p>
    <w:p>
      <w:pPr>
        <w:ind w:left="0" w:right="0"/>
      </w:pPr>
      <w:r/>
      <w:r>
        <w:t>Список приборов:</w:t>
        <w:br/>
      </w:r>
      <w:r>
        <w:t>1) световой микроскоп</w:t>
        <w:br/>
      </w:r>
      <w:r>
        <w:t>2) пробирка</w:t>
        <w:br/>
      </w:r>
      <w:r>
        <w:t>3) ручная лупа</w:t>
        <w:br/>
      </w:r>
      <w:r>
        <w:t>4) фотоловушка</w:t>
        <w:br/>
      </w:r>
      <w:r>
        <w:t>5) ботаническая папка</w:t>
      </w:r>
    </w:p>
    <w:p>
      <w:pPr>
        <w:ind w:left="0" w:right="0"/>
      </w:pPr>
      <w:r/>
    </w:p>
    <w:p>
      <w:pPr>
        <w:ind w:left="0" w:right="0"/>
      </w:pPr>
      <w:r/>
      <w:r>
        <w:t>Запишите в таблицу номера выбранных примеров оборудования.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3024"/>
        <w:gridCol w:w="3024"/>
        <w:gridCol w:w="3024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4   </w:t>
      </w:r>
    </w:p>
    <w:p>
      <w:pPr>
        <w:ind w:left="0" w:right="0"/>
      </w:pPr>
      <w:r/>
    </w:p>
    <w:p>
      <w:pPr>
        <w:ind w:left="0" w:right="0"/>
      </w:pPr>
      <w:r/>
      <w:r>
        <w:t>На диаграмме показано примерное соотношение количества видов разных царств живой природы.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762500" cy="2486025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486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4.1. Определите царство, в котором насчитывается максимальное количество видов по сравнению с другими.</w:t>
      </w:r>
    </w:p>
    <w:p>
      <w:pPr>
        <w:ind w:left="0" w:right="0"/>
      </w:pPr>
      <w:r/>
      <w:r>
        <w:t>Ответ. __________________________________________________________________________</w:t>
      </w:r>
    </w:p>
    <w:p>
      <w:pPr>
        <w:ind w:left="0" w:right="0"/>
      </w:pPr>
      <w:r>
        <w:br/>
      </w:r>
      <w:r>
        <w:t>4.2. Как можно объяснить низкое разнообразие видов представителей царства Бактерии?</w:t>
      </w:r>
    </w:p>
    <w:p>
      <w:pPr>
        <w:ind w:left="0" w:right="0"/>
      </w:pPr>
      <w:r/>
      <w:r>
        <w:t>Ответ. 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</w:p>
    <w:p>
      <w:r>
        <w:br w:type="page"/>
      </w:r>
    </w:p>
    <w:p>
      <w:pPr>
        <w:pStyle w:val="aa"/>
        <w:ind w:left="0" w:right="0"/>
      </w:pPr>
      <w:r/>
      <w:r>
        <w:t xml:space="preserve">   5   </w:t>
      </w:r>
    </w:p>
    <w:p>
      <w:pPr>
        <w:ind w:left="0" w:right="0"/>
      </w:pPr>
      <w:r/>
    </w:p>
    <w:p>
      <w:pPr>
        <w:ind w:left="0" w:right="0"/>
      </w:pPr>
      <w:r/>
      <w:r>
        <w:t>Прочитайте текст и выполните задания.</w:t>
        <w:br/>
        <w:br/>
      </w:r>
      <w:r>
        <w:t xml:space="preserve">  (1)Зелёный мох кукушкин лён встречается обычно в тех местах леса, где высокая увлажнённость почвы. (2)Кукушкин лён образует заросли мягкой травы, в которой любят прятаться змеи. (3)Листья растения плотно прикреплены к стеблю, образуя единый листостебельный побег. (4)От нижней части стебля отходят ризоиды – примитивные аналоги корней. (5)На верхушке побега образуется коробочка со спорами, напоминающая кукушку. (6)Мох способен впитывать воды примерно в семь раз больше собственного веса.</w:t>
      </w:r>
    </w:p>
    <w:p>
      <w:pPr>
        <w:ind w:left="0" w:right="0"/>
      </w:pPr>
      <w:r>
        <w:br/>
      </w:r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2447925" cy="3048000"/>
            <wp:wrapSquare wrapText="bothSides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3048000"/>
                    </a:xfrm>
                    <a:prstGeom prst="rect"/>
                  </pic:spPr>
                </pic:pic>
              </a:graphicData>
            </a:graphic>
          </wp:anchor>
        </w:drawing>
      </w:r>
      <w:r>
        <w:t>5.1. В каких предложениях текста описываются особенности строения растения кукушкин лён? Запишите номера выбранных предложений.</w:t>
      </w:r>
    </w:p>
    <w:p>
      <w:pPr>
        <w:ind w:left="0" w:right="0"/>
      </w:pPr>
      <w:r>
        <w:br/>
      </w:r>
      <w:r>
        <w:t>Ответ. _______________________________</w:t>
      </w:r>
    </w:p>
    <w:p>
      <w:pPr>
        <w:ind w:left="0" w:right="0"/>
      </w:pPr>
      <w:r>
        <w:br/>
      </w:r>
      <w:r>
        <w:t>5.2. Сделайте описание лиственницы обыкновенной по следующему плану.</w:t>
      </w:r>
    </w:p>
    <w:p>
      <w:pPr>
        <w:ind w:left="0" w:right="0"/>
      </w:pPr>
      <w:r>
        <w:br/>
      </w:r>
      <w:r>
        <w:t>А) В сравнении с мхом лиственница</w:t>
      </w:r>
      <w:r>
        <w:rPr>
          <w:b/>
          <w:u w:val="single"/>
        </w:rPr>
        <w:t>крупнее/мельче</w:t>
      </w:r>
      <w:r>
        <w:t>.</w:t>
      </w:r>
    </w:p>
    <w:p>
      <w:pPr>
        <w:ind w:left="0" w:right="0"/>
      </w:pPr>
      <w:r>
        <w:br/>
      </w:r>
      <w:r>
        <w:t>Ответ. _________________________________</w:t>
      </w:r>
    </w:p>
    <w:p>
      <w:pPr>
        <w:ind w:left="0" w:right="0"/>
      </w:pPr>
      <w:r>
        <w:br/>
      </w:r>
      <w:r>
        <w:t>Б) Что представляют собой листья лиственницы?</w:t>
      </w:r>
    </w:p>
    <w:p>
      <w:pPr>
        <w:ind w:left="0" w:right="0"/>
      </w:pPr>
      <w:r>
        <w:br/>
      </w:r>
      <w:r>
        <w:t>Ответ. ____________________________________________________________________</w:t>
        <w:br/>
        <w:br/>
      </w:r>
      <w:r>
        <w:t>В) Где у лиственницы образуются и развиваются семена?</w:t>
      </w:r>
    </w:p>
    <w:p>
      <w:pPr>
        <w:ind w:left="0" w:right="0"/>
      </w:pPr>
      <w:r>
        <w:br/>
      </w:r>
      <w:r>
        <w:t>Ответ. ____________________________________________________________________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6   </w:t>
      </w:r>
    </w:p>
    <w:p>
      <w:pPr>
        <w:ind w:left="0" w:right="0"/>
      </w:pPr>
      <w:r/>
    </w:p>
    <w:p>
      <w:pPr>
        <w:ind w:left="0" w:right="0"/>
      </w:pPr>
      <w:r/>
      <w:r>
        <w:t>Заполните пустые ячейки на схеме, выбрав необходимые слова из приведённого списка.</w:t>
      </w:r>
    </w:p>
    <w:p>
      <w:pPr>
        <w:ind w:left="0" w:right="0"/>
        <w:jc w:val="center"/>
      </w:pPr>
      <w:r/>
      <w:r>
        <w:rPr>
          <w:i/>
        </w:rPr>
        <w:t>Кролик, тайга, белка, саксаул, сосна, тундра, тюльпан, песец, степь.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20002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0002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1790700" cy="1619250"/>
            <wp:wrapSquare wrapText="bothSides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619250"/>
                    </a:xfrm>
                    <a:prstGeom prst="rect"/>
                  </pic:spPr>
                </pic:pic>
              </a:graphicData>
            </a:graphic>
          </wp:anchor>
        </w:drawing>
      </w:r>
      <w:r>
        <w:t>Как Вы думаете, какое правило устанавливается изображённым на рисунке знаком? Напишите в ответе это правило и укажите место, где можно встретить такой знак.</w:t>
      </w:r>
    </w:p>
    <w:p>
      <w:pPr>
        <w:ind w:left="0" w:right="0"/>
      </w:pPr>
      <w:r/>
      <w:r>
        <w:t>Ответ. ____________________________________________</w:t>
      </w:r>
    </w:p>
    <w:p>
      <w:pPr>
        <w:ind w:left="0" w:right="0"/>
      </w:pPr>
      <w:r/>
      <w:r>
        <w:t>__________________________________________________</w:t>
      </w:r>
    </w:p>
    <w:p>
      <w:pPr>
        <w:ind w:left="0" w:right="0"/>
      </w:pPr>
      <w:r/>
      <w:r>
        <w:t>__________________________________________________</w:t>
      </w:r>
    </w:p>
    <w:p>
      <w:pPr>
        <w:ind w:left="0" w:right="0"/>
      </w:pPr>
      <w:r/>
      <w:r>
        <w:t>__________________________________________________</w:t>
      </w:r>
    </w:p>
    <w:p>
      <w:pPr>
        <w:ind w:left="0" w:right="0"/>
      </w:pPr>
      <w:r/>
    </w:p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2505075" cy="1905000"/>
            <wp:wrapSquare wrapText="bothSides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905000"/>
                    </a:xfrm>
                    <a:prstGeom prst="rect"/>
                  </pic:spPr>
                </pic:pic>
              </a:graphicData>
            </a:graphic>
          </wp:anchor>
        </w:drawing>
      </w:r>
      <w:r>
        <w:t>На фотографии изображён представитель одной из профессий, связанных с биологией. Определите эту профессию.</w:t>
        <w:br/>
      </w:r>
    </w:p>
    <w:p>
      <w:pPr>
        <w:ind w:left="0" w:right="0"/>
      </w:pPr>
      <w:r/>
      <w:r>
        <w:t>Ответ. _________________________________</w:t>
      </w:r>
    </w:p>
    <w:p>
      <w:pPr>
        <w:ind w:left="0" w:right="0"/>
      </w:pPr>
      <w:r>
        <w:br/>
      </w:r>
    </w:p>
    <w:p>
      <w:pPr>
        <w:ind w:left="0" w:right="0"/>
      </w:pPr>
      <w:r/>
      <w:r>
        <w:t>Напишите, какую работу выполняют люди этой профессии. Чем эта работа полезна обществу?</w:t>
      </w:r>
    </w:p>
    <w:p>
      <w:pPr>
        <w:ind w:left="0" w:right="0"/>
      </w:pPr>
      <w:r>
        <w:br/>
      </w:r>
      <w:r>
        <w:t>Ответ. 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r>
        <w:br w:type="page"/>
      </w:r>
    </w:p>
    <w:p>
      <w:pPr>
        <w:ind w:left="0" w:right="0"/>
        <w:jc w:val="center"/>
      </w:pPr>
      <w:r/>
      <w:r>
        <w:rPr>
          <w:b/>
        </w:rPr>
        <w:t>Часть 2</w:t>
      </w:r>
    </w:p>
    <w:p>
      <w:pPr>
        <w:pStyle w:val="aa"/>
        <w:ind w:left="0" w:right="0"/>
      </w:pPr>
      <w:r/>
      <w:r>
        <w:t xml:space="preserve"> 9-10 </w:t>
      </w:r>
    </w:p>
    <w:p>
      <w:pPr>
        <w:ind w:left="0" w:right="0"/>
      </w:pPr>
      <w:r/>
    </w:p>
    <w:p>
      <w:pPr>
        <w:ind w:left="0" w:right="0"/>
      </w:pPr>
      <w:r/>
      <w:r>
        <w:t>Катя и Саша выполняют проект, посвящённый растению Земляника лесная, по следующему плану:</w:t>
      </w:r>
      <w:r>
        <w:rPr>
          <w:i/>
        </w:rPr>
        <w:t xml:space="preserve"> местообитание, внешний вид растения, строение и функции его органов, значение для человека и роль в природном сообществе.</w:t>
      </w:r>
    </w:p>
    <w:p>
      <w:pPr>
        <w:ind w:left="0" w:right="0"/>
      </w:pPr>
      <w:r/>
    </w:p>
    <w:p>
      <w:pPr>
        <w:ind w:left="0" w:right="0"/>
      </w:pPr>
      <w:r/>
      <w:r>
        <w:t>9. Выберите название сообщества, в котором обитает это растение.</w:t>
      </w:r>
    </w:p>
    <w:p>
      <w:pPr>
        <w:ind w:left="0" w:right="0"/>
      </w:pPr>
      <w:r/>
      <w:r>
        <w:t>1) болото             2) луг              3) лес              4) поле</w:t>
      </w:r>
    </w:p>
    <w:p>
      <w:pPr>
        <w:ind w:left="0" w:right="0"/>
      </w:pPr>
      <w:r>
        <w:br/>
      </w:r>
      <w:r>
        <w:t>Запишите в поле ответа номер выбранного сообщества.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ind w:left="0" w:right="0"/>
      </w:pPr>
      <w:r/>
    </w:p>
    <w:p>
      <w:pPr>
        <w:ind w:left="0" w:right="0"/>
      </w:pPr>
      <w:r/>
      <w:r>
        <w:t>10. Обычно при описании растения указывают его размер. Как Вы думаете, какой измерительный прибор ребята взяли с собой для этой цели?</w:t>
      </w:r>
    </w:p>
    <w:p>
      <w:pPr>
        <w:ind w:left="0" w:right="0"/>
      </w:pPr>
      <w:r/>
      <w:r>
        <w:t>1) весы</w:t>
        <w:br/>
      </w:r>
      <w:r>
        <w:t>2) линейка (рулетка)</w:t>
        <w:br/>
      </w:r>
      <w:r>
        <w:t>3) термометр</w:t>
        <w:br/>
      </w:r>
      <w:r>
        <w:t>4) лупа</w:t>
      </w:r>
    </w:p>
    <w:p>
      <w:pPr>
        <w:ind w:left="0" w:right="0"/>
      </w:pPr>
      <w:r/>
      <w:r>
        <w:t>Запишите в поле ответа номер выбранного прибора.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11  </w:t>
      </w:r>
    </w:p>
    <w:p>
      <w:pPr>
        <w:ind w:left="0" w:right="0"/>
      </w:pPr>
      <w:r/>
    </w:p>
    <w:p>
      <w:pPr>
        <w:ind w:left="0" w:right="0"/>
      </w:pPr>
      <w:r/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1971675" cy="2276475"/>
            <wp:wrapSquare wrapText="bothSides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2276475"/>
                    </a:xfrm>
                    <a:prstGeom prst="rect"/>
                  </pic:spPr>
                </pic:pic>
              </a:graphicData>
            </a:graphic>
          </wp:anchor>
        </w:drawing>
      </w:r>
      <w:r>
        <w:t>На рисунке буквами обозначены органы Земляники лесной. Запишите под каждой буквой в поле ответа номер соответствующего органа из представленного ниже списка.</w:t>
      </w:r>
    </w:p>
    <w:p>
      <w:pPr>
        <w:ind w:left="0" w:right="0"/>
      </w:pPr>
      <w:r/>
      <w:r>
        <w:t>1) стебель</w:t>
        <w:br/>
      </w:r>
      <w:r>
        <w:t>2) лист</w:t>
        <w:br/>
      </w:r>
      <w:r>
        <w:t>3) корень</w:t>
        <w:br/>
      </w:r>
      <w:r>
        <w:t>4) цветок</w:t>
        <w:br/>
      </w:r>
      <w:r>
        <w:t>5) плод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1814"/>
        <w:gridCol w:w="1814"/>
        <w:gridCol w:w="1814"/>
        <w:gridCol w:w="1814"/>
        <w:gridCol w:w="1814"/>
      </w:tblGrid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В</w:t>
            </w:r>
          </w:p>
        </w:tc>
        <w:tc>
          <w:tcPr>
            <w:tcW w:type="dxa" w:w="435"/>
            <w:vAlign w:val="top"/>
          </w:tcPr>
          <w:p>
            <w:pPr>
              <w:jc w:val="center"/>
            </w:pPr>
            <w:r/>
            <w:r>
              <w:t>Г</w:t>
            </w:r>
          </w:p>
        </w:tc>
      </w:tr>
      <w:tr>
        <w:trPr>
          <w:trHeight w:val="367"/>
        </w:trPr>
        <w:tc>
          <w:tcPr>
            <w:tcW w:type="dxa" w:w="96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  <w:tc>
          <w:tcPr>
            <w:tcW w:type="dxa" w:w="435"/>
            <w:vAlign w:val="top"/>
          </w:tcPr>
          <w:p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12  </w:t>
      </w:r>
    </w:p>
    <w:p>
      <w:pPr>
        <w:ind w:left="0" w:right="0"/>
      </w:pPr>
      <w:r/>
    </w:p>
    <w:p>
      <w:pPr>
        <w:ind w:left="0" w:right="0"/>
      </w:pPr>
      <w:r/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1885950" cy="2914650"/>
            <wp:wrapSquare wrapText="bothSides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2914650"/>
                    </a:xfrm>
                    <a:prstGeom prst="rect"/>
                  </pic:spPr>
                </pic:pic>
              </a:graphicData>
            </a:graphic>
          </wp:anchor>
        </w:drawing>
      </w:r>
      <w:r>
        <w:t>Одним из заданий проекта Кати и Саши было создание гербарного образца. Для данного растения им необходимо составить «паспорт», соответствующий положению этого растения в общей классификации организмов.</w:t>
      </w:r>
    </w:p>
    <w:p>
      <w:pPr>
        <w:ind w:left="0" w:right="0"/>
      </w:pPr>
      <w:r>
        <w:br/>
      </w:r>
      <w:r>
        <w:t>12.1. Помогите ребятам записать в таблицу слова (словосочетания) из предложенного списка в такой последовательности, чтобы получился «паспорт» растения, расположенного на гербарном листе.</w:t>
      </w:r>
    </w:p>
    <w:p>
      <w:pPr>
        <w:ind w:left="0" w:right="0"/>
      </w:pPr>
      <w:r/>
      <w:r>
        <w:rPr>
          <w:u w:val="single"/>
        </w:rPr>
        <w:t>Список слов (словосочетаний):</w:t>
        <w:br/>
      </w:r>
      <w:r>
        <w:t>1) Покрытосеменные (Цветковые)</w:t>
        <w:br/>
      </w:r>
      <w:r>
        <w:t>2) Земляника лесная</w:t>
        <w:br/>
      </w:r>
      <w:r>
        <w:t>3) Земляника</w:t>
        <w:br/>
      </w:r>
      <w:r>
        <w:t>4) Растения</w:t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536"/>
        </w:trPr>
        <w:tc>
          <w:tcPr>
            <w:tcW w:type="dxa" w:w="2325"/>
            <w:vAlign w:val="top"/>
          </w:tcPr>
          <w:p>
            <w:pPr>
              <w:jc w:val="center"/>
            </w:pPr>
            <w:r/>
            <w:r>
              <w:t>Царство</w:t>
            </w:r>
          </w:p>
        </w:tc>
        <w:tc>
          <w:tcPr>
            <w:tcW w:type="dxa" w:w="2370"/>
            <w:vAlign w:val="top"/>
          </w:tcPr>
          <w:p>
            <w:pPr>
              <w:jc w:val="center"/>
            </w:pPr>
            <w:r/>
            <w:r>
              <w:t>Отдел</w:t>
            </w:r>
          </w:p>
        </w:tc>
        <w:tc>
          <w:tcPr>
            <w:tcW w:type="dxa" w:w="2190"/>
            <w:vAlign w:val="top"/>
          </w:tcPr>
          <w:p>
            <w:pPr>
              <w:jc w:val="center"/>
            </w:pPr>
            <w:r/>
            <w:r>
              <w:t>Род</w:t>
            </w:r>
          </w:p>
        </w:tc>
        <w:tc>
          <w:tcPr>
            <w:tcW w:type="dxa" w:w="2190"/>
            <w:vAlign w:val="top"/>
          </w:tcPr>
          <w:p>
            <w:pPr>
              <w:jc w:val="center"/>
            </w:pPr>
            <w:r/>
            <w:r>
              <w:t>Вид</w:t>
            </w:r>
          </w:p>
        </w:tc>
      </w:tr>
      <w:tr>
        <w:trPr>
          <w:trHeight w:val="4536"/>
        </w:trPr>
        <w:tc>
          <w:tcPr>
            <w:tcW w:type="dxa" w:w="2325"/>
            <w:vAlign w:val="top"/>
          </w:tcPr>
          <w:p>
            <w:r/>
          </w:p>
        </w:tc>
        <w:tc>
          <w:tcPr>
            <w:tcW w:type="dxa" w:w="2370"/>
            <w:vAlign w:val="top"/>
          </w:tcPr>
          <w:p>
            <w:r/>
          </w:p>
        </w:tc>
        <w:tc>
          <w:tcPr>
            <w:tcW w:type="dxa" w:w="2190"/>
            <w:vAlign w:val="top"/>
          </w:tcPr>
          <w:p>
            <w:r/>
          </w:p>
        </w:tc>
        <w:tc>
          <w:tcPr>
            <w:tcW w:type="dxa" w:w="2190"/>
            <w:vAlign w:val="top"/>
          </w:tcPr>
          <w:p>
            <w:r/>
          </w:p>
        </w:tc>
      </w:tr>
    </w:tbl>
    <w:p>
      <w:pPr>
        <w:ind w:left="0" w:right="0"/>
      </w:pPr>
      <w:r/>
    </w:p>
    <w:p>
      <w:pPr>
        <w:ind w:left="0" w:right="0"/>
      </w:pPr>
      <w:r/>
      <w:r>
        <w:t>12.2. Чтобы доказать, что растение относится к определённым роду и виду, ребятам необходимо при увеличении в 5 раз подробно рассмотреть цветок растения. Каким прибором ребятам надо воспользоваться?</w:t>
      </w:r>
    </w:p>
    <w:p>
      <w:pPr>
        <w:ind w:left="0" w:right="0"/>
      </w:pPr>
      <w:r/>
      <w:r>
        <w:t>Запишите в поле ответа номер выбранного прибора.</w:t>
        <w:br/>
      </w:r>
      <w:r>
        <w:t>1) ручная лупа</w:t>
        <w:br/>
      </w:r>
      <w:r>
        <w:t>2) световой микроскоп</w:t>
        <w:br/>
      </w:r>
      <w:r>
        <w:t>3) цифровой микроскоп</w:t>
        <w:br/>
      </w:r>
      <w:r>
        <w:t>4) электронный микроскоп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13  </w:t>
      </w:r>
    </w:p>
    <w:p>
      <w:pPr>
        <w:ind w:left="0" w:right="0"/>
      </w:pPr>
      <w:r/>
    </w:p>
    <w:p>
      <w:pPr>
        <w:ind w:left="0" w:right="0"/>
      </w:pPr>
      <w:r/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2000250" cy="2057400"/>
            <wp:wrapSquare wrapText="bothSides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2057400"/>
                    </a:xfrm>
                    <a:prstGeom prst="rect"/>
                  </pic:spPr>
                </pic:pic>
              </a:graphicData>
            </a:graphic>
          </wp:anchor>
        </w:drawing>
      </w:r>
      <w:r>
        <w:t xml:space="preserve">В своём проекте Катя и Саша хотели обратить особое внимание на способность растений синтезировать органические вещества из неорганических за счёт энергии света. Они изобразили этот процесс на схеме. </w:t>
      </w:r>
    </w:p>
    <w:p>
      <w:pPr>
        <w:ind w:left="0" w:right="0"/>
      </w:pPr>
      <w:r/>
      <w:r>
        <w:t>Напишите его название.</w:t>
        <w:br/>
      </w:r>
    </w:p>
    <w:p>
      <w:pPr>
        <w:ind w:left="0" w:right="0"/>
      </w:pPr>
      <w:r/>
      <w:r>
        <w:t>Ответ: _________________________________________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14  </w:t>
      </w:r>
    </w:p>
    <w:p>
      <w:pPr>
        <w:ind w:left="0" w:right="0"/>
      </w:pPr>
      <w:r/>
    </w:p>
    <w:p>
      <w:pPr>
        <w:ind w:left="0" w:right="0"/>
      </w:pPr>
      <w:r/>
      <w:r>
        <w:t>Для своей работы ребята решили приготовить препарат, на котором были бы видны клетки листа. Каким лабораторным оборудованием они могут воспользоваться для этой цели?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2371725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3717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</w:p>
    <w:p>
      <w:pPr>
        <w:ind w:left="0" w:right="0"/>
      </w:pPr>
      <w:r/>
      <w:r>
        <w:t>Запишите в поле ответа номера выбранных предметов.</w:t>
        <w:br/>
        <w:br/>
      </w:r>
      <w:r>
        <w:t xml:space="preserve">Ответ: ____________________________________ </w:t>
      </w:r>
    </w:p>
    <w:p>
      <w:pPr>
        <w:pStyle w:val="aa"/>
        <w:ind w:left="0" w:right="0"/>
      </w:pPr>
      <w:r/>
      <w:r>
        <w:t xml:space="preserve">  15  </w:t>
      </w:r>
    </w:p>
    <w:p>
      <w:pPr>
        <w:ind w:left="0" w:right="0"/>
      </w:pPr>
      <w:r/>
    </w:p>
    <w:p>
      <w:pPr>
        <w:ind w:left="0" w:right="0"/>
      </w:pPr>
      <w:r/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1352550" cy="1619250"/>
            <wp:wrapSquare wrapText="bothSides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619250"/>
                    </a:xfrm>
                    <a:prstGeom prst="rect"/>
                  </pic:spPr>
                </pic:pic>
              </a:graphicData>
            </a:graphic>
          </wp:anchor>
        </w:drawing>
      </w:r>
      <w:r>
        <w:t>15.1. Ольга на уроке изучала устройство цифрового микроскопа и делала соответствующие подписи к рисунку. Какую деталь микроскопа на рисунке она обозначила буквой А?</w:t>
      </w:r>
    </w:p>
    <w:p>
      <w:pPr>
        <w:ind w:left="0" w:right="0"/>
      </w:pPr>
      <w:r>
        <w:br/>
      </w:r>
      <w:r>
        <w:t>Ответ. ______________________________</w:t>
      </w:r>
    </w:p>
    <w:p>
      <w:pPr>
        <w:ind w:left="0" w:right="0"/>
      </w:pPr>
      <w:r>
        <w:br/>
      </w:r>
      <w:r>
        <w:t>15.2. Какую функцию выполняет эта часть цифрового микроскопа при работе с ним?</w:t>
      </w:r>
    </w:p>
    <w:p>
      <w:pPr>
        <w:ind w:left="0" w:right="0"/>
      </w:pPr>
      <w:r>
        <w:br/>
      </w:r>
      <w:r>
        <w:t>Ответ. ______________________________</w:t>
      </w:r>
    </w:p>
    <w:p>
      <w:pPr>
        <w:ind w:left="0" w:right="0"/>
      </w:pPr>
      <w:r>
        <w:br/>
      </w:r>
      <w:r>
        <w:t xml:space="preserve">15.3. Ольга рассмотрела пузырьки воздуха в капле воды под цифровым микроскопом, на котором было указано: </w:t>
        <w:br/>
      </w:r>
      <w:r>
        <w:t xml:space="preserve">– увеличение объектива – 10. </w:t>
        <w:br/>
      </w:r>
      <w:r>
        <w:t xml:space="preserve">Какое увеличение даёт данный микроскоп? </w:t>
      </w:r>
    </w:p>
    <w:p>
      <w:pPr>
        <w:ind w:left="0" w:right="0"/>
      </w:pPr>
      <w:r>
        <w:br/>
      </w:r>
      <w:r>
        <w:t>Ответ. ______________________________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16  </w:t>
      </w:r>
    </w:p>
    <w:p>
      <w:pPr>
        <w:ind w:left="0" w:right="0"/>
      </w:pPr>
      <w:r/>
    </w:p>
    <w:p>
      <w:pPr>
        <w:ind w:left="0" w:right="0"/>
      </w:pPr>
      <w:r/>
      <w:r>
        <w:drawing>
          <wp:anchor xmlns:a="http://schemas.openxmlformats.org/drawingml/2006/main" xmlns:pic="http://schemas.openxmlformats.org/drawingml/2006/picture" distT="0" distB="63500" distL="127000" distR="0" simplePos="0" relativeHeight="0" behindDoc="1" locked="0" layoutInCell="1" allowOverlap="1">
            <wp:simplePos x="0" y="0"/>
            <wp:positionH relativeFrom="margin">
              <wp:align>right</wp:align>
            </wp:positionH>
            <wp:positionV relativeFrom="line">
              <wp:align>top</wp:align>
            </wp:positionV>
            <wp:extent cx="2400300" cy="2162175"/>
            <wp:wrapSquare wrapText="bothSides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162175"/>
                    </a:xfrm>
                    <a:prstGeom prst="rect"/>
                  </pic:spPr>
                </pic:pic>
              </a:graphicData>
            </a:graphic>
          </wp:anchor>
        </w:drawing>
      </w:r>
      <w:r>
        <w:t>16.1. Ребята рассмотрели клетку листа с помощью микроскопа. Напишите названия структур, которые обозначены на рисунке буквами А–В.</w:t>
      </w:r>
    </w:p>
    <w:p>
      <w:pPr>
        <w:ind w:left="0" w:right="0"/>
      </w:pPr>
      <w:r/>
      <w:r>
        <w:t>Ответ:</w:t>
      </w:r>
    </w:p>
    <w:p>
      <w:pPr>
        <w:ind w:left="0" w:right="0"/>
      </w:pPr>
      <w:r/>
      <w:r>
        <w:t>А) ______________________________________</w:t>
      </w:r>
    </w:p>
    <w:p>
      <w:pPr>
        <w:ind w:left="0" w:right="0"/>
      </w:pPr>
      <w:r/>
      <w:r>
        <w:t>________________________________________</w:t>
      </w:r>
    </w:p>
    <w:p>
      <w:pPr>
        <w:ind w:left="0" w:right="0"/>
      </w:pPr>
      <w:r/>
      <w:r>
        <w:t>Б) ______________________________________</w:t>
      </w:r>
    </w:p>
    <w:p>
      <w:pPr>
        <w:ind w:left="0" w:right="0"/>
      </w:pPr>
      <w:r/>
      <w:r>
        <w:t>________________________________________</w:t>
      </w:r>
    </w:p>
    <w:p>
      <w:pPr>
        <w:ind w:left="0" w:right="0"/>
      </w:pPr>
      <w:r/>
      <w:r>
        <w:t>В) ______________________________________</w:t>
      </w:r>
    </w:p>
    <w:p>
      <w:pPr>
        <w:ind w:left="0" w:right="0"/>
      </w:pPr>
      <w:r/>
      <w:r>
        <w:t>________________________________________</w:t>
      </w:r>
    </w:p>
    <w:p>
      <w:pPr>
        <w:ind w:left="0" w:right="0"/>
      </w:pPr>
      <w:r/>
    </w:p>
    <w:p>
      <w:pPr>
        <w:ind w:left="0" w:right="0"/>
      </w:pPr>
      <w:r/>
      <w:r>
        <w:t>16.2. Какую функцию выполняет структура, обозначенная на рисунке клетки буквой В?</w:t>
      </w:r>
    </w:p>
    <w:p>
      <w:pPr>
        <w:ind w:left="0" w:right="0"/>
      </w:pPr>
      <w:r/>
      <w:r>
        <w:t>Ответ: 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pStyle w:val="aa"/>
        <w:ind w:left="0" w:right="0"/>
      </w:pPr>
      <w:r/>
      <w:r>
        <w:t xml:space="preserve">  17  </w:t>
      </w:r>
    </w:p>
    <w:p>
      <w:pPr>
        <w:ind w:left="0" w:right="0"/>
      </w:pPr>
      <w:r/>
    </w:p>
    <w:p>
      <w:pPr>
        <w:ind w:left="0" w:right="0"/>
      </w:pPr>
      <w:r/>
      <w:r>
        <w:t>Какое место в трофической цепи сообщества занимает земляника?</w:t>
      </w:r>
    </w:p>
    <w:p>
      <w:pPr>
        <w:ind w:left="0" w:right="0"/>
      </w:pPr>
      <w:r/>
      <w:r>
        <w:t>Запишите в поле ответа номер соответствующего звена.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1743075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17430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18  </w:t>
      </w:r>
    </w:p>
    <w:p>
      <w:pPr>
        <w:ind w:left="0" w:right="0"/>
      </w:pPr>
      <w:r/>
    </w:p>
    <w:p>
      <w:pPr>
        <w:ind w:left="0" w:right="0"/>
      </w:pPr>
      <w:r/>
      <w:r>
        <w:t>Какие ресурсы необходимы землянике для благоприятного существования?</w:t>
        <w:br/>
      </w:r>
      <w:r>
        <w:t>Запишите в поле ответа названия двух любых ресурсов.</w:t>
      </w:r>
    </w:p>
    <w:p>
      <w:pPr>
        <w:ind w:left="0" w:right="0"/>
      </w:pPr>
      <w:r/>
      <w:r>
        <w:t>Ответ:</w:t>
      </w:r>
    </w:p>
    <w:p>
      <w:pPr>
        <w:ind w:left="0" w:right="0"/>
      </w:pPr>
      <w:r/>
      <w:r>
        <w:t>Ресурс 1. _________________________________________________________________</w:t>
      </w:r>
    </w:p>
    <w:p>
      <w:pPr>
        <w:ind w:left="0" w:right="0"/>
      </w:pPr>
      <w:r/>
      <w:r>
        <w:t>Ресурс 2. _________________________________________________________________</w:t>
      </w:r>
    </w:p>
    <w:p>
      <w:pPr>
        <w:pStyle w:val="aa"/>
        <w:ind w:left="0" w:right="0"/>
      </w:pPr>
      <w:r/>
      <w:r>
        <w:t xml:space="preserve">  19  </w:t>
      </w:r>
    </w:p>
    <w:p>
      <w:pPr>
        <w:ind w:left="0" w:right="0"/>
      </w:pPr>
      <w:r/>
    </w:p>
    <w:p>
      <w:pPr>
        <w:ind w:left="0" w:right="0"/>
      </w:pPr>
      <w:r/>
      <w:r>
        <w:t>Растения – важнейшая часть природных сообществ. Они играют большую роль в природе и в жизни человека. Приведите примеры двух растений Вашего региона, для каждого из этих растений опишите его значимость в жизни человека и для природного сообщества.</w:t>
      </w:r>
    </w:p>
    <w:p>
      <w:pPr>
        <w:ind w:left="0" w:right="0"/>
      </w:pPr>
      <w:r/>
      <w:r>
        <w:t>Ответ: 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Relationship Id="rId19" Type="http://schemas.openxmlformats.org/officeDocument/2006/relationships/image" Target="media/image8.png"/><Relationship Id="rId20" Type="http://schemas.openxmlformats.org/officeDocument/2006/relationships/image" Target="media/image9.png"/><Relationship Id="rId21" Type="http://schemas.openxmlformats.org/officeDocument/2006/relationships/image" Target="media/image10.png"/><Relationship Id="rId22" Type="http://schemas.openxmlformats.org/officeDocument/2006/relationships/image" Target="media/image11.png"/><Relationship Id="rId23" Type="http://schemas.openxmlformats.org/officeDocument/2006/relationships/image" Target="media/image12.png"/><Relationship Id="rId24" Type="http://schemas.openxmlformats.org/officeDocument/2006/relationships/image" Target="media/image13.png"/><Relationship Id="rId25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